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AED5A" w14:textId="77777777" w:rsidR="00197AA6" w:rsidRDefault="00197AA6" w:rsidP="00382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В 2018 году с целью патриотического воспитания на базе ЦГБ «БИЦ «Радуга» совместно с Рыбинским городским казачьим обществом (РГКО) создан «Центр казачьей культуры».  Работа по продвижению традиций и культуры казачества проводится со старшеклассниками городских школ, учащимися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ССУЗов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казачьим классом МОУ СОШ № 28 им. А.А. Суркова.</w:t>
      </w:r>
    </w:p>
    <w:p w14:paraId="4DA04FC4" w14:textId="77777777" w:rsidR="00197AA6" w:rsidRPr="00197AA6" w:rsidRDefault="00197AA6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 году в</w:t>
      </w:r>
      <w:r w:rsidRPr="00197AA6">
        <w:rPr>
          <w:rFonts w:ascii="Times New Roman" w:hAnsi="Times New Roman" w:cs="Times New Roman"/>
          <w:sz w:val="24"/>
          <w:szCs w:val="24"/>
        </w:rPr>
        <w:t xml:space="preserve"> рамках</w:t>
      </w:r>
      <w:r>
        <w:rPr>
          <w:rFonts w:ascii="Times New Roman" w:hAnsi="Times New Roman" w:cs="Times New Roman"/>
          <w:sz w:val="24"/>
          <w:szCs w:val="24"/>
        </w:rPr>
        <w:t xml:space="preserve"> реализации</w:t>
      </w:r>
      <w:r w:rsidRPr="00197AA6">
        <w:rPr>
          <w:rFonts w:ascii="Times New Roman" w:hAnsi="Times New Roman" w:cs="Times New Roman"/>
          <w:sz w:val="24"/>
          <w:szCs w:val="24"/>
        </w:rPr>
        <w:t xml:space="preserve"> гранта</w:t>
      </w:r>
      <w:r>
        <w:rPr>
          <w:rFonts w:ascii="Times New Roman" w:hAnsi="Times New Roman" w:cs="Times New Roman"/>
          <w:sz w:val="24"/>
          <w:szCs w:val="24"/>
        </w:rPr>
        <w:t xml:space="preserve"> «Фонда культурных инициатив»</w:t>
      </w:r>
      <w:r w:rsidRPr="00197AA6">
        <w:rPr>
          <w:rFonts w:ascii="Times New Roman" w:hAnsi="Times New Roman" w:cs="Times New Roman"/>
          <w:sz w:val="24"/>
          <w:szCs w:val="24"/>
        </w:rPr>
        <w:t xml:space="preserve"> «Казаки в не казачьем крае» </w:t>
      </w:r>
      <w:r w:rsidR="00AA1C66">
        <w:rPr>
          <w:rFonts w:ascii="Times New Roman" w:hAnsi="Times New Roman" w:cs="Times New Roman"/>
          <w:sz w:val="24"/>
          <w:szCs w:val="24"/>
        </w:rPr>
        <w:t>сотрудники ЦГБ «БИЦ «Радуга»</w:t>
      </w:r>
      <w:r w:rsidRPr="00197AA6">
        <w:rPr>
          <w:rFonts w:ascii="Times New Roman" w:hAnsi="Times New Roman" w:cs="Times New Roman"/>
          <w:sz w:val="24"/>
          <w:szCs w:val="24"/>
        </w:rPr>
        <w:t xml:space="preserve"> с РКГО провели Неделю казачьей культуры</w:t>
      </w:r>
      <w:r w:rsidR="003824F4">
        <w:rPr>
          <w:rFonts w:ascii="Times New Roman" w:hAnsi="Times New Roman" w:cs="Times New Roman"/>
          <w:sz w:val="24"/>
          <w:szCs w:val="24"/>
        </w:rPr>
        <w:t xml:space="preserve">. В рамках Недели проведены: </w:t>
      </w:r>
      <w:r w:rsidRPr="00197AA6">
        <w:rPr>
          <w:rFonts w:ascii="Times New Roman" w:hAnsi="Times New Roman" w:cs="Times New Roman"/>
          <w:sz w:val="24"/>
          <w:szCs w:val="24"/>
        </w:rPr>
        <w:t>тематическ</w:t>
      </w:r>
      <w:r w:rsidR="003824F4">
        <w:rPr>
          <w:rFonts w:ascii="Times New Roman" w:hAnsi="Times New Roman" w:cs="Times New Roman"/>
          <w:sz w:val="24"/>
          <w:szCs w:val="24"/>
        </w:rPr>
        <w:t>ая</w:t>
      </w:r>
      <w:r w:rsidRPr="00197AA6">
        <w:rPr>
          <w:rFonts w:ascii="Times New Roman" w:hAnsi="Times New Roman" w:cs="Times New Roman"/>
          <w:sz w:val="24"/>
          <w:szCs w:val="24"/>
        </w:rPr>
        <w:t xml:space="preserve"> бесед</w:t>
      </w:r>
      <w:r w:rsidR="003824F4">
        <w:rPr>
          <w:rFonts w:ascii="Times New Roman" w:hAnsi="Times New Roman" w:cs="Times New Roman"/>
          <w:sz w:val="24"/>
          <w:szCs w:val="24"/>
        </w:rPr>
        <w:t>а</w:t>
      </w:r>
      <w:r w:rsidRPr="00197AA6">
        <w:rPr>
          <w:rFonts w:ascii="Times New Roman" w:hAnsi="Times New Roman" w:cs="Times New Roman"/>
          <w:sz w:val="24"/>
          <w:szCs w:val="24"/>
        </w:rPr>
        <w:t xml:space="preserve"> «Судьба казачества в истории России», литературно-игровые программы «Казачья хата утварью богата», «Казаки в русской литературе», викторин</w:t>
      </w:r>
      <w:r w:rsidR="003824F4">
        <w:rPr>
          <w:rFonts w:ascii="Times New Roman" w:hAnsi="Times New Roman" w:cs="Times New Roman"/>
          <w:sz w:val="24"/>
          <w:szCs w:val="24"/>
        </w:rPr>
        <w:t xml:space="preserve">а «Волжские казаки», </w:t>
      </w:r>
      <w:r w:rsidR="00E02A16" w:rsidRPr="00197AA6">
        <w:rPr>
          <w:rFonts w:ascii="Times New Roman" w:hAnsi="Times New Roman" w:cs="Times New Roman"/>
          <w:sz w:val="24"/>
          <w:szCs w:val="24"/>
        </w:rPr>
        <w:t>интеллектуальн</w:t>
      </w:r>
      <w:r w:rsidR="00E02A16">
        <w:rPr>
          <w:rFonts w:ascii="Times New Roman" w:hAnsi="Times New Roman" w:cs="Times New Roman"/>
          <w:sz w:val="24"/>
          <w:szCs w:val="24"/>
        </w:rPr>
        <w:t xml:space="preserve">ая </w:t>
      </w:r>
      <w:r w:rsidR="00E02A16" w:rsidRPr="00197AA6">
        <w:rPr>
          <w:rFonts w:ascii="Times New Roman" w:hAnsi="Times New Roman" w:cs="Times New Roman"/>
          <w:sz w:val="24"/>
          <w:szCs w:val="24"/>
        </w:rPr>
        <w:t>командная</w:t>
      </w:r>
      <w:r w:rsidR="00E02A16">
        <w:rPr>
          <w:rFonts w:ascii="Times New Roman" w:hAnsi="Times New Roman" w:cs="Times New Roman"/>
          <w:sz w:val="24"/>
          <w:szCs w:val="24"/>
        </w:rPr>
        <w:t xml:space="preserve"> </w:t>
      </w:r>
      <w:r w:rsidR="00E02A16" w:rsidRPr="00197AA6">
        <w:rPr>
          <w:rFonts w:ascii="Times New Roman" w:hAnsi="Times New Roman" w:cs="Times New Roman"/>
          <w:sz w:val="24"/>
          <w:szCs w:val="24"/>
        </w:rPr>
        <w:t>игра</w:t>
      </w:r>
      <w:r w:rsidRPr="00197AA6">
        <w:rPr>
          <w:rFonts w:ascii="Times New Roman" w:hAnsi="Times New Roman" w:cs="Times New Roman"/>
          <w:sz w:val="24"/>
          <w:szCs w:val="24"/>
        </w:rPr>
        <w:t xml:space="preserve"> «Казачья удаль» среди 8 школ и гимназий города и фольклорный праздник «В песне душа казака». Всего в Неделе казачьей культуры приняли участие 283 учащихся старших классов СОШ и колледжей города, она собрала 1859 просмотров онлайн-трансляций. </w:t>
      </w:r>
      <w:r w:rsidR="003824F4">
        <w:rPr>
          <w:rFonts w:ascii="Times New Roman" w:hAnsi="Times New Roman" w:cs="Times New Roman"/>
          <w:sz w:val="24"/>
          <w:szCs w:val="24"/>
        </w:rPr>
        <w:t xml:space="preserve">В состав Грунтовых мероприятий вошли также творческий конкурс «Слово о казаках» и цикл подкастов «Казаки на фоне Рыбинска». </w:t>
      </w:r>
    </w:p>
    <w:p w14:paraId="1A20E347" w14:textId="77777777" w:rsidR="00197AA6" w:rsidRPr="00197AA6" w:rsidRDefault="003824F4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</w:t>
      </w:r>
      <w:r w:rsidR="00197AA6" w:rsidRPr="00197AA6">
        <w:rPr>
          <w:rFonts w:ascii="Times New Roman" w:hAnsi="Times New Roman" w:cs="Times New Roman"/>
          <w:sz w:val="24"/>
          <w:szCs w:val="24"/>
        </w:rPr>
        <w:t>ворческий 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97AA6" w:rsidRPr="00197AA6">
        <w:rPr>
          <w:rFonts w:ascii="Times New Roman" w:hAnsi="Times New Roman" w:cs="Times New Roman"/>
          <w:sz w:val="24"/>
          <w:szCs w:val="24"/>
        </w:rPr>
        <w:t xml:space="preserve"> «Слово о казаках», </w:t>
      </w:r>
      <w:r>
        <w:rPr>
          <w:rFonts w:ascii="Times New Roman" w:hAnsi="Times New Roman" w:cs="Times New Roman"/>
          <w:sz w:val="24"/>
          <w:szCs w:val="24"/>
        </w:rPr>
        <w:t xml:space="preserve">где </w:t>
      </w:r>
      <w:r w:rsidR="00197AA6" w:rsidRPr="00197AA6">
        <w:rPr>
          <w:rFonts w:ascii="Times New Roman" w:hAnsi="Times New Roman" w:cs="Times New Roman"/>
          <w:sz w:val="24"/>
          <w:szCs w:val="24"/>
        </w:rPr>
        <w:t xml:space="preserve">в разных стилях и жанрах </w:t>
      </w:r>
      <w:r>
        <w:rPr>
          <w:rFonts w:ascii="Times New Roman" w:hAnsi="Times New Roman" w:cs="Times New Roman"/>
          <w:sz w:val="24"/>
          <w:szCs w:val="24"/>
        </w:rPr>
        <w:t xml:space="preserve">нужно было отобразить </w:t>
      </w:r>
      <w:r w:rsidR="00197AA6" w:rsidRPr="00197AA6">
        <w:rPr>
          <w:rFonts w:ascii="Times New Roman" w:hAnsi="Times New Roman" w:cs="Times New Roman"/>
          <w:sz w:val="24"/>
          <w:szCs w:val="24"/>
        </w:rPr>
        <w:t>образ казака, приняли участие 20 человек трех возрастных групп в номинациях: «Рисунок», «Проза», «Стихи».</w:t>
      </w:r>
    </w:p>
    <w:p w14:paraId="7ABBE2CC" w14:textId="77777777" w:rsidR="00197AA6" w:rsidRDefault="00197AA6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7AA6">
        <w:rPr>
          <w:rFonts w:ascii="Times New Roman" w:hAnsi="Times New Roman" w:cs="Times New Roman"/>
          <w:sz w:val="24"/>
          <w:szCs w:val="24"/>
        </w:rPr>
        <w:t xml:space="preserve">Был записан цикл подкастов «Казаки на фоне Рыбинска» об истории, обычаях, устоях и нравах российского, в том числе Волжского казачества и </w:t>
      </w:r>
      <w:proofErr w:type="spellStart"/>
      <w:r w:rsidRPr="00197AA6">
        <w:rPr>
          <w:rFonts w:ascii="Times New Roman" w:hAnsi="Times New Roman" w:cs="Times New Roman"/>
          <w:sz w:val="24"/>
          <w:szCs w:val="24"/>
        </w:rPr>
        <w:t>Арефинского</w:t>
      </w:r>
      <w:proofErr w:type="spellEnd"/>
      <w:r w:rsidRPr="00197AA6">
        <w:rPr>
          <w:rFonts w:ascii="Times New Roman" w:hAnsi="Times New Roman" w:cs="Times New Roman"/>
          <w:sz w:val="24"/>
          <w:szCs w:val="24"/>
        </w:rPr>
        <w:t xml:space="preserve"> казачьего полка, о быте казачества в дореволюционное время и о современности казачьего подхода к жизни.</w:t>
      </w:r>
    </w:p>
    <w:p w14:paraId="14F89B4E" w14:textId="77777777" w:rsidR="003824F4" w:rsidRPr="00197AA6" w:rsidRDefault="003824F4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рамках Гранта продолжается. К выпуску готовится буклет, в который войдут накопленные материалы о казачестве. Презентация сборника состоится в феврале.</w:t>
      </w:r>
    </w:p>
    <w:p w14:paraId="206AC818" w14:textId="77777777" w:rsidR="00DB7D85" w:rsidRPr="003824F4" w:rsidRDefault="003824F4" w:rsidP="00382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Грантовых мероприятий в рамках работы Центра казачьей культуры в </w:t>
      </w:r>
      <w:r w:rsidR="00DB7D85" w:rsidRPr="003824F4">
        <w:rPr>
          <w:rFonts w:ascii="Times New Roman" w:hAnsi="Times New Roman" w:cs="Times New Roman"/>
          <w:sz w:val="24"/>
          <w:szCs w:val="24"/>
        </w:rPr>
        <w:t>2023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DB7D85" w:rsidRPr="003824F4">
        <w:rPr>
          <w:rFonts w:ascii="Times New Roman" w:hAnsi="Times New Roman" w:cs="Times New Roman"/>
          <w:sz w:val="24"/>
          <w:szCs w:val="24"/>
        </w:rPr>
        <w:t xml:space="preserve"> проведены следующие мероприятия:</w:t>
      </w:r>
    </w:p>
    <w:p w14:paraId="3B8B0282" w14:textId="77777777" w:rsidR="00793075" w:rsidRDefault="00793075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4F4">
        <w:rPr>
          <w:rFonts w:ascii="Times New Roman" w:hAnsi="Times New Roman" w:cs="Times New Roman"/>
          <w:sz w:val="24"/>
          <w:szCs w:val="24"/>
        </w:rPr>
        <w:t xml:space="preserve">26 января в конференц-зале Центральной городской библиотеки «БИЦ «Радуга» прошло </w:t>
      </w:r>
      <w:r w:rsidR="00AF32AC" w:rsidRPr="003824F4">
        <w:rPr>
          <w:rFonts w:ascii="Times New Roman" w:hAnsi="Times New Roman" w:cs="Times New Roman"/>
          <w:sz w:val="24"/>
          <w:szCs w:val="24"/>
        </w:rPr>
        <w:t>собрание Круга РКГО по созданию Молодежного казачьего общества</w:t>
      </w:r>
      <w:r w:rsidR="003859C3" w:rsidRPr="003824F4">
        <w:rPr>
          <w:rFonts w:ascii="Times New Roman" w:hAnsi="Times New Roman" w:cs="Times New Roman"/>
          <w:sz w:val="24"/>
          <w:szCs w:val="24"/>
        </w:rPr>
        <w:t xml:space="preserve">. </w:t>
      </w:r>
      <w:r w:rsidRPr="003824F4">
        <w:rPr>
          <w:rFonts w:ascii="Times New Roman" w:hAnsi="Times New Roman" w:cs="Times New Roman"/>
          <w:sz w:val="24"/>
          <w:szCs w:val="24"/>
        </w:rPr>
        <w:t xml:space="preserve">Ссылка на видео в группе «Сто шагов по «Радуге»: </w:t>
      </w:r>
      <w:hyperlink r:id="rId5" w:history="1">
        <w:r w:rsidR="003824F4" w:rsidRPr="00A0586B">
          <w:rPr>
            <w:rStyle w:val="a3"/>
            <w:rFonts w:ascii="Times New Roman" w:hAnsi="Times New Roman" w:cs="Times New Roman"/>
            <w:sz w:val="24"/>
            <w:szCs w:val="24"/>
          </w:rPr>
          <w:t>https://vk.com/stoshagovporaduge?w=wall-178717499_3808</w:t>
        </w:r>
      </w:hyperlink>
    </w:p>
    <w:p w14:paraId="5EEBFB22" w14:textId="77777777" w:rsidR="003859C3" w:rsidRDefault="006E72A9" w:rsidP="00E02A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4F4">
        <w:rPr>
          <w:rFonts w:ascii="Times New Roman" w:hAnsi="Times New Roman" w:cs="Times New Roman"/>
          <w:sz w:val="24"/>
          <w:szCs w:val="24"/>
        </w:rPr>
        <w:t>26 февраля состоялся к</w:t>
      </w:r>
      <w:r w:rsidR="00FC441C" w:rsidRPr="003824F4">
        <w:rPr>
          <w:rFonts w:ascii="Times New Roman" w:hAnsi="Times New Roman" w:cs="Times New Roman"/>
          <w:sz w:val="24"/>
          <w:szCs w:val="24"/>
        </w:rPr>
        <w:t xml:space="preserve">онцерт «Веселись, народ. Масленица идет!». </w:t>
      </w:r>
      <w:r w:rsidRPr="003824F4">
        <w:rPr>
          <w:rFonts w:ascii="Times New Roman" w:hAnsi="Times New Roman" w:cs="Times New Roman"/>
          <w:sz w:val="24"/>
          <w:szCs w:val="24"/>
        </w:rPr>
        <w:t>Детский самодеятельный коллектив казачьей песни «Чарочка» и взрослый образцовый самодеятельный коллектив ансамбля казачьей песни «</w:t>
      </w:r>
      <w:proofErr w:type="spellStart"/>
      <w:r w:rsidRPr="003824F4">
        <w:rPr>
          <w:rFonts w:ascii="Times New Roman" w:hAnsi="Times New Roman" w:cs="Times New Roman"/>
          <w:sz w:val="24"/>
          <w:szCs w:val="24"/>
        </w:rPr>
        <w:t>Плетенька</w:t>
      </w:r>
      <w:proofErr w:type="spellEnd"/>
      <w:r w:rsidRPr="003824F4">
        <w:rPr>
          <w:rFonts w:ascii="Times New Roman" w:hAnsi="Times New Roman" w:cs="Times New Roman"/>
          <w:sz w:val="24"/>
          <w:szCs w:val="24"/>
        </w:rPr>
        <w:t xml:space="preserve">» МАУ города Ярославля «Дворец культуры им. А.М. Добрынина» выступили с </w:t>
      </w:r>
      <w:r w:rsidR="00FC441C" w:rsidRPr="003824F4">
        <w:rPr>
          <w:rFonts w:ascii="Times New Roman" w:hAnsi="Times New Roman" w:cs="Times New Roman"/>
          <w:sz w:val="24"/>
          <w:szCs w:val="24"/>
        </w:rPr>
        <w:t>казачьи</w:t>
      </w:r>
      <w:r w:rsidRPr="003824F4">
        <w:rPr>
          <w:rFonts w:ascii="Times New Roman" w:hAnsi="Times New Roman" w:cs="Times New Roman"/>
          <w:sz w:val="24"/>
          <w:szCs w:val="24"/>
        </w:rPr>
        <w:t>ми</w:t>
      </w:r>
      <w:r w:rsidR="00FC441C" w:rsidRPr="003824F4">
        <w:rPr>
          <w:rFonts w:ascii="Times New Roman" w:hAnsi="Times New Roman" w:cs="Times New Roman"/>
          <w:sz w:val="24"/>
          <w:szCs w:val="24"/>
        </w:rPr>
        <w:t xml:space="preserve"> народны</w:t>
      </w:r>
      <w:r w:rsidRPr="003824F4">
        <w:rPr>
          <w:rFonts w:ascii="Times New Roman" w:hAnsi="Times New Roman" w:cs="Times New Roman"/>
          <w:sz w:val="24"/>
          <w:szCs w:val="24"/>
        </w:rPr>
        <w:t>ми</w:t>
      </w:r>
      <w:r w:rsidR="00FC441C" w:rsidRPr="003824F4">
        <w:rPr>
          <w:rFonts w:ascii="Times New Roman" w:hAnsi="Times New Roman" w:cs="Times New Roman"/>
          <w:sz w:val="24"/>
          <w:szCs w:val="24"/>
        </w:rPr>
        <w:t xml:space="preserve"> </w:t>
      </w:r>
      <w:r w:rsidR="00B07898" w:rsidRPr="003824F4">
        <w:rPr>
          <w:rFonts w:ascii="Times New Roman" w:hAnsi="Times New Roman" w:cs="Times New Roman"/>
          <w:sz w:val="24"/>
          <w:szCs w:val="24"/>
        </w:rPr>
        <w:t>песн</w:t>
      </w:r>
      <w:r w:rsidRPr="003824F4">
        <w:rPr>
          <w:rFonts w:ascii="Times New Roman" w:hAnsi="Times New Roman" w:cs="Times New Roman"/>
          <w:sz w:val="24"/>
          <w:szCs w:val="24"/>
        </w:rPr>
        <w:t>ями</w:t>
      </w:r>
      <w:r w:rsidR="00B07898" w:rsidRPr="003824F4">
        <w:rPr>
          <w:rFonts w:ascii="Times New Roman" w:hAnsi="Times New Roman" w:cs="Times New Roman"/>
          <w:sz w:val="24"/>
          <w:szCs w:val="24"/>
        </w:rPr>
        <w:t xml:space="preserve"> и </w:t>
      </w:r>
      <w:r w:rsidR="00FC441C" w:rsidRPr="003824F4">
        <w:rPr>
          <w:rFonts w:ascii="Times New Roman" w:hAnsi="Times New Roman" w:cs="Times New Roman"/>
          <w:sz w:val="24"/>
          <w:szCs w:val="24"/>
        </w:rPr>
        <w:t>танц</w:t>
      </w:r>
      <w:r w:rsidRPr="003824F4">
        <w:rPr>
          <w:rFonts w:ascii="Times New Roman" w:hAnsi="Times New Roman" w:cs="Times New Roman"/>
          <w:sz w:val="24"/>
          <w:szCs w:val="24"/>
        </w:rPr>
        <w:t>ами</w:t>
      </w:r>
      <w:r w:rsidR="00B07898" w:rsidRPr="003824F4">
        <w:rPr>
          <w:rFonts w:ascii="Times New Roman" w:hAnsi="Times New Roman" w:cs="Times New Roman"/>
          <w:sz w:val="24"/>
          <w:szCs w:val="24"/>
        </w:rPr>
        <w:t>.</w:t>
      </w:r>
      <w:r w:rsidR="00FC441C" w:rsidRPr="003824F4">
        <w:rPr>
          <w:rFonts w:ascii="Times New Roman" w:hAnsi="Times New Roman" w:cs="Times New Roman"/>
          <w:sz w:val="24"/>
          <w:szCs w:val="24"/>
        </w:rPr>
        <w:t xml:space="preserve"> </w:t>
      </w:r>
      <w:r w:rsidRPr="003824F4">
        <w:rPr>
          <w:rFonts w:ascii="Times New Roman" w:hAnsi="Times New Roman" w:cs="Times New Roman"/>
          <w:sz w:val="24"/>
          <w:szCs w:val="24"/>
        </w:rPr>
        <w:t>Мероприятие посетило 89 человек.</w:t>
      </w:r>
      <w:r w:rsidR="00E02A16">
        <w:rPr>
          <w:rFonts w:ascii="Times New Roman" w:hAnsi="Times New Roman" w:cs="Times New Roman"/>
          <w:sz w:val="24"/>
          <w:szCs w:val="24"/>
        </w:rPr>
        <w:t xml:space="preserve"> </w:t>
      </w:r>
      <w:r w:rsidR="003859C3" w:rsidRPr="003824F4">
        <w:rPr>
          <w:rFonts w:ascii="Times New Roman" w:hAnsi="Times New Roman" w:cs="Times New Roman"/>
          <w:sz w:val="24"/>
          <w:szCs w:val="24"/>
        </w:rPr>
        <w:t xml:space="preserve">Ссылка на видео в группе «Сто шагов по «Радуге: </w:t>
      </w:r>
      <w:hyperlink r:id="rId6" w:history="1">
        <w:r w:rsidR="003824F4" w:rsidRPr="00A0586B">
          <w:rPr>
            <w:rStyle w:val="a3"/>
            <w:rFonts w:ascii="Times New Roman" w:hAnsi="Times New Roman" w:cs="Times New Roman"/>
            <w:sz w:val="24"/>
            <w:szCs w:val="24"/>
          </w:rPr>
          <w:t>https://vk.com/stoshagovporaduge?w=wall-178717499_3958</w:t>
        </w:r>
      </w:hyperlink>
    </w:p>
    <w:p w14:paraId="1E0E3340" w14:textId="77777777" w:rsidR="006E72A9" w:rsidRDefault="00EC25CC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4F4">
        <w:rPr>
          <w:rFonts w:ascii="Times New Roman" w:hAnsi="Times New Roman" w:cs="Times New Roman"/>
          <w:sz w:val="24"/>
          <w:szCs w:val="24"/>
        </w:rPr>
        <w:t>27 февраля для учащихся 8 «А» и 8 «Б» классов СОШ №</w:t>
      </w:r>
      <w:r w:rsidR="00E02A16">
        <w:rPr>
          <w:rFonts w:ascii="Times New Roman" w:hAnsi="Times New Roman" w:cs="Times New Roman"/>
          <w:sz w:val="24"/>
          <w:szCs w:val="24"/>
        </w:rPr>
        <w:t xml:space="preserve"> </w:t>
      </w:r>
      <w:r w:rsidRPr="003824F4">
        <w:rPr>
          <w:rFonts w:ascii="Times New Roman" w:hAnsi="Times New Roman" w:cs="Times New Roman"/>
          <w:sz w:val="24"/>
          <w:szCs w:val="24"/>
        </w:rPr>
        <w:t xml:space="preserve">44 был проведен тематический час истории «Петр </w:t>
      </w:r>
      <w:r w:rsidRPr="003824F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24F4">
        <w:rPr>
          <w:rFonts w:ascii="Times New Roman" w:hAnsi="Times New Roman" w:cs="Times New Roman"/>
          <w:sz w:val="24"/>
          <w:szCs w:val="24"/>
        </w:rPr>
        <w:t xml:space="preserve"> и казаки». Ребята узнали </w:t>
      </w:r>
      <w:r w:rsidR="00AC3FCB" w:rsidRPr="003824F4">
        <w:rPr>
          <w:rFonts w:ascii="Times New Roman" w:hAnsi="Times New Roman" w:cs="Times New Roman"/>
          <w:sz w:val="24"/>
          <w:szCs w:val="24"/>
        </w:rPr>
        <w:t xml:space="preserve">немало интересных сведений о </w:t>
      </w:r>
      <w:r w:rsidR="00682583" w:rsidRPr="003824F4">
        <w:rPr>
          <w:rFonts w:ascii="Times New Roman" w:hAnsi="Times New Roman" w:cs="Times New Roman"/>
          <w:sz w:val="24"/>
          <w:szCs w:val="24"/>
        </w:rPr>
        <w:t>влиянии реформ</w:t>
      </w:r>
      <w:r w:rsidR="00AC3FCB" w:rsidRPr="003824F4">
        <w:rPr>
          <w:rFonts w:ascii="Times New Roman" w:hAnsi="Times New Roman" w:cs="Times New Roman"/>
          <w:sz w:val="24"/>
          <w:szCs w:val="24"/>
        </w:rPr>
        <w:t xml:space="preserve"> Петра </w:t>
      </w:r>
      <w:r w:rsidR="00AC3FCB" w:rsidRPr="003824F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C402F" w:rsidRPr="003824F4">
        <w:rPr>
          <w:rFonts w:ascii="Times New Roman" w:hAnsi="Times New Roman" w:cs="Times New Roman"/>
          <w:sz w:val="24"/>
          <w:szCs w:val="24"/>
        </w:rPr>
        <w:t xml:space="preserve"> на</w:t>
      </w:r>
      <w:r w:rsidR="00682583" w:rsidRPr="003824F4">
        <w:rPr>
          <w:rFonts w:ascii="Times New Roman" w:hAnsi="Times New Roman" w:cs="Times New Roman"/>
          <w:sz w:val="24"/>
          <w:szCs w:val="24"/>
        </w:rPr>
        <w:t xml:space="preserve"> традиции и культуру казаков </w:t>
      </w:r>
      <w:r w:rsidR="000C402F" w:rsidRPr="003824F4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0C402F" w:rsidRPr="003824F4">
        <w:rPr>
          <w:rFonts w:ascii="Times New Roman" w:hAnsi="Times New Roman" w:cs="Times New Roman"/>
          <w:sz w:val="24"/>
          <w:szCs w:val="24"/>
        </w:rPr>
        <w:t xml:space="preserve"> век</w:t>
      </w:r>
      <w:r w:rsidR="00682583" w:rsidRPr="003824F4">
        <w:rPr>
          <w:rFonts w:ascii="Times New Roman" w:hAnsi="Times New Roman" w:cs="Times New Roman"/>
          <w:sz w:val="24"/>
          <w:szCs w:val="24"/>
        </w:rPr>
        <w:t>а</w:t>
      </w:r>
      <w:r w:rsidR="00D9214A" w:rsidRPr="003824F4">
        <w:rPr>
          <w:rFonts w:ascii="Times New Roman" w:hAnsi="Times New Roman" w:cs="Times New Roman"/>
          <w:sz w:val="24"/>
          <w:szCs w:val="24"/>
        </w:rPr>
        <w:t>.</w:t>
      </w:r>
      <w:r w:rsidR="00AC3FCB" w:rsidRPr="003824F4">
        <w:rPr>
          <w:rFonts w:ascii="Times New Roman" w:hAnsi="Times New Roman" w:cs="Times New Roman"/>
          <w:sz w:val="24"/>
          <w:szCs w:val="24"/>
        </w:rPr>
        <w:t xml:space="preserve"> </w:t>
      </w:r>
      <w:r w:rsidRPr="003824F4">
        <w:rPr>
          <w:rFonts w:ascii="Times New Roman" w:hAnsi="Times New Roman" w:cs="Times New Roman"/>
          <w:sz w:val="24"/>
          <w:szCs w:val="24"/>
        </w:rPr>
        <w:t>Всего было 46 школьников.</w:t>
      </w:r>
    </w:p>
    <w:p w14:paraId="21D0E74F" w14:textId="77777777" w:rsidR="00E02A16" w:rsidRPr="00E02A16" w:rsidRDefault="003824F4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A16">
        <w:rPr>
          <w:rFonts w:ascii="Times New Roman" w:hAnsi="Times New Roman" w:cs="Times New Roman"/>
          <w:sz w:val="24"/>
          <w:szCs w:val="24"/>
        </w:rPr>
        <w:t xml:space="preserve">В </w:t>
      </w:r>
      <w:r w:rsidR="00E02A16" w:rsidRPr="00E02A16">
        <w:rPr>
          <w:rFonts w:ascii="Times New Roman" w:hAnsi="Times New Roman" w:cs="Times New Roman"/>
          <w:sz w:val="24"/>
          <w:szCs w:val="24"/>
        </w:rPr>
        <w:t>соответствии</w:t>
      </w:r>
      <w:r w:rsidRPr="00E02A16">
        <w:rPr>
          <w:rFonts w:ascii="Times New Roman" w:hAnsi="Times New Roman" w:cs="Times New Roman"/>
          <w:sz w:val="24"/>
          <w:szCs w:val="24"/>
        </w:rPr>
        <w:t xml:space="preserve"> с планом работы продолжилась работа с классом казачьей направленности МОУ СОШ № 28. Для них проведены:</w:t>
      </w:r>
      <w:r w:rsidR="00E02A16" w:rsidRPr="00E02A16">
        <w:rPr>
          <w:rFonts w:ascii="Times New Roman" w:hAnsi="Times New Roman" w:cs="Times New Roman"/>
          <w:sz w:val="24"/>
          <w:szCs w:val="24"/>
        </w:rPr>
        <w:t xml:space="preserve"> </w:t>
      </w:r>
      <w:r w:rsidR="00E02A16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E02A16" w:rsidRPr="00E02A16">
        <w:rPr>
          <w:rFonts w:ascii="Times New Roman" w:hAnsi="Times New Roman" w:cs="Times New Roman"/>
          <w:sz w:val="24"/>
          <w:szCs w:val="24"/>
          <w:shd w:val="clear" w:color="auto" w:fill="FFFFFF"/>
        </w:rPr>
        <w:t>ольклорная программа «Казачата - бравые ребята»</w:t>
      </w:r>
      <w:r w:rsidR="00E02A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фольклорная программа «Быт и труд казачьей семьи», гонка за знаниями «Казачье слово крепче камня», патриотический час «Про нашу славу ратную, про волю казака», </w:t>
      </w:r>
      <w:proofErr w:type="spellStart"/>
      <w:r w:rsidR="00E02A16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конкурсно</w:t>
      </w:r>
      <w:proofErr w:type="spellEnd"/>
      <w:r w:rsidR="00E02A16">
        <w:rPr>
          <w:rFonts w:ascii="Times New Roman" w:hAnsi="Times New Roman" w:cs="Times New Roman"/>
          <w:sz w:val="24"/>
          <w:szCs w:val="24"/>
          <w:shd w:val="clear" w:color="auto" w:fill="FFFFFF"/>
        </w:rPr>
        <w:t>-игровая программа «Казачьи забавы», музыкально-поэтическая композиция «Глубина казачьей песни», исторический час «Судьба казачества в истории России», час духовности «Легко ли быть казаком?»</w:t>
      </w:r>
    </w:p>
    <w:p w14:paraId="664678FF" w14:textId="489BAFC4" w:rsidR="003824F4" w:rsidRDefault="003824F4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B2BB69" w14:textId="4D86E9F5" w:rsidR="00A93056" w:rsidRDefault="00A93056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CA4308" w14:textId="297A5A62" w:rsidR="00F638CA" w:rsidRDefault="00F638CA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EA1839" w14:textId="10B02C82" w:rsidR="00F638CA" w:rsidRDefault="00F638CA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A83CFC" w14:textId="3E386D82" w:rsidR="00F638CA" w:rsidRDefault="00F638CA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CDE587" w14:textId="1F354FF1" w:rsidR="00F638CA" w:rsidRDefault="00F638CA" w:rsidP="003824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6704" behindDoc="0" locked="0" layoutInCell="1" allowOverlap="1" wp14:anchorId="2ADA0B69" wp14:editId="22117B40">
            <wp:simplePos x="0" y="0"/>
            <wp:positionH relativeFrom="margin">
              <wp:posOffset>-22860</wp:posOffset>
            </wp:positionH>
            <wp:positionV relativeFrom="margin">
              <wp:posOffset>-196215</wp:posOffset>
            </wp:positionV>
            <wp:extent cx="5334000" cy="39998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ADDAF" w14:textId="70233930" w:rsidR="00F638CA" w:rsidRDefault="00F638CA" w:rsidP="00F638C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29649CEF" wp14:editId="47AA6CF8">
            <wp:simplePos x="0" y="0"/>
            <wp:positionH relativeFrom="margin">
              <wp:posOffset>-6985</wp:posOffset>
            </wp:positionH>
            <wp:positionV relativeFrom="margin">
              <wp:posOffset>4299585</wp:posOffset>
            </wp:positionV>
            <wp:extent cx="5403215" cy="4052570"/>
            <wp:effectExtent l="0" t="0" r="698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5D123" w14:textId="40702F27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CDB4E6" w14:textId="30A1AB34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31C6F4" w14:textId="21AA490C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C11300" w14:textId="36029EF9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D99843C" w14:textId="2572BA1B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5A5C26" w14:textId="4E8DFC70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81A3E56" w14:textId="61D6476D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7F06CC" w14:textId="4834B705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5E1ED9" w14:textId="1AD2311E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B30DEA" w14:textId="4C297E75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E52E09" w14:textId="6923FFCF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19A1CF" w14:textId="63615478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7F26A5E" w14:textId="19E76BC5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1E3351" w14:textId="47A38098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891CB6" w14:textId="351F559F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E2496FF" w14:textId="2CC16D22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84898C" w14:textId="5E9D6B51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82AE9C0" w14:textId="0156571A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582695" w14:textId="18CD0D6E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88F81A" w14:textId="5AA2A754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FA2FF6" w14:textId="150EC02B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EEF641" w14:textId="776A0423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92D9B8A" w14:textId="25B4DB78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54585F" w14:textId="0CCEFCD2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C5C2A0" w14:textId="6CC8791F" w:rsid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DB83FC" w14:textId="3D633FC7" w:rsid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9277FB" w14:textId="4511A4FC" w:rsidR="00F638CA" w:rsidRDefault="00F638CA" w:rsidP="00F638CA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50F3385B" w14:textId="289A04D9" w:rsidR="00F638CA" w:rsidRDefault="00F638CA" w:rsidP="00F638CA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752" behindDoc="0" locked="0" layoutInCell="1" allowOverlap="1" wp14:anchorId="6835AFF4" wp14:editId="07C2CF45">
            <wp:simplePos x="0" y="0"/>
            <wp:positionH relativeFrom="margin">
              <wp:posOffset>961390</wp:posOffset>
            </wp:positionH>
            <wp:positionV relativeFrom="margin">
              <wp:posOffset>-368300</wp:posOffset>
            </wp:positionV>
            <wp:extent cx="3379086" cy="45053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086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097C2" w14:textId="77777777" w:rsidR="00F638CA" w:rsidRDefault="00F638CA" w:rsidP="00F638CA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47ADE270" w14:textId="258A91D2" w:rsidR="00F638CA" w:rsidRDefault="00F638CA" w:rsidP="00F638CA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0" locked="0" layoutInCell="1" allowOverlap="1" wp14:anchorId="0CF00BF3" wp14:editId="412B97A4">
            <wp:simplePos x="0" y="0"/>
            <wp:positionH relativeFrom="margin">
              <wp:posOffset>958215</wp:posOffset>
            </wp:positionH>
            <wp:positionV relativeFrom="margin">
              <wp:posOffset>4366260</wp:posOffset>
            </wp:positionV>
            <wp:extent cx="3429000" cy="494411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DC70" w14:textId="26131B8A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61434A8" w14:textId="1034DB5D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D03974" w14:textId="0D38F99A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CC2FFB" w14:textId="7D59A25F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2B70FD1" w14:textId="73E6C81F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984F8F" w14:textId="29311C5C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19AF31" w14:textId="6062C65D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60B646" w14:textId="413D8920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C26777" w14:textId="6D082E13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DC73D4" w14:textId="3D547FA1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DB127D1" w14:textId="40515F15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B980AC" w14:textId="438A0A5F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BCA7B8" w14:textId="5D7B0313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31E9CF" w14:textId="3CE39858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584243" w14:textId="0EF2B319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CD86C0" w14:textId="5AB734DD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73D635" w14:textId="13ED7384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7554A4" w14:textId="0B3CC836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D96EAC" w14:textId="71779905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363B2C" w14:textId="7F88BF41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C1E0A43" w14:textId="677C8AAC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E0DCA0" w14:textId="607CAE6E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3C96AB" w14:textId="716CD664" w:rsid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69A3F9" w14:textId="2AC48C28" w:rsid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41A862" w14:textId="5EE586E0" w:rsid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741FF6" w14:textId="65642E37" w:rsidR="00F638CA" w:rsidRPr="00F638CA" w:rsidRDefault="00F638CA" w:rsidP="00F638C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4F4DE3EC" wp14:editId="2B057F36">
            <wp:simplePos x="0" y="0"/>
            <wp:positionH relativeFrom="margin">
              <wp:posOffset>1320800</wp:posOffset>
            </wp:positionH>
            <wp:positionV relativeFrom="margin">
              <wp:posOffset>-292100</wp:posOffset>
            </wp:positionV>
            <wp:extent cx="3295650" cy="4362024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6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38CA" w:rsidRPr="00F63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C2"/>
    <w:rsid w:val="000C402F"/>
    <w:rsid w:val="00197AA6"/>
    <w:rsid w:val="0028116F"/>
    <w:rsid w:val="003824F4"/>
    <w:rsid w:val="003859C3"/>
    <w:rsid w:val="003A6E71"/>
    <w:rsid w:val="004E7DDF"/>
    <w:rsid w:val="00682583"/>
    <w:rsid w:val="006E72A9"/>
    <w:rsid w:val="00793075"/>
    <w:rsid w:val="00A84E72"/>
    <w:rsid w:val="00A93056"/>
    <w:rsid w:val="00AA1C66"/>
    <w:rsid w:val="00AB2874"/>
    <w:rsid w:val="00AC3FCB"/>
    <w:rsid w:val="00AF32AC"/>
    <w:rsid w:val="00B07898"/>
    <w:rsid w:val="00D15737"/>
    <w:rsid w:val="00D60CC2"/>
    <w:rsid w:val="00D9214A"/>
    <w:rsid w:val="00DB7D85"/>
    <w:rsid w:val="00E02A16"/>
    <w:rsid w:val="00EC25CC"/>
    <w:rsid w:val="00F638CA"/>
    <w:rsid w:val="00FC441C"/>
    <w:rsid w:val="00FF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DEA1"/>
  <w15:docId w15:val="{B43F17ED-1CB9-4548-B4EF-E9E51CE3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4F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02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E02A16"/>
    <w:rPr>
      <w:b/>
      <w:bCs/>
    </w:rPr>
  </w:style>
  <w:style w:type="paragraph" w:styleId="a6">
    <w:name w:val="Normal (Web)"/>
    <w:basedOn w:val="a"/>
    <w:uiPriority w:val="99"/>
    <w:semiHidden/>
    <w:unhideWhenUsed/>
    <w:rsid w:val="00E02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stoshagovporaduge?w=wall-178717499_395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stoshagovporaduge?w=wall-178717499_3808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31201-DC11-448E-BB74-4970B033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Контент</cp:lastModifiedBy>
  <cp:revision>2</cp:revision>
  <dcterms:created xsi:type="dcterms:W3CDTF">2024-01-22T11:47:00Z</dcterms:created>
  <dcterms:modified xsi:type="dcterms:W3CDTF">2024-01-22T11:47:00Z</dcterms:modified>
</cp:coreProperties>
</file>